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A1" w:rsidRDefault="0041635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1BC1606" wp14:editId="07A5C870">
                <wp:simplePos x="0" y="0"/>
                <wp:positionH relativeFrom="column">
                  <wp:posOffset>4966576</wp:posOffset>
                </wp:positionH>
                <wp:positionV relativeFrom="paragraph">
                  <wp:posOffset>-324770</wp:posOffset>
                </wp:positionV>
                <wp:extent cx="4319905" cy="7272020"/>
                <wp:effectExtent l="0" t="0" r="4445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356" w:rsidRDefault="00416356" w:rsidP="00416356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Liste des fournitures CM2 (2019-2020)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Important :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Afin que votre enfant travaille dans de bonnes conditions, il est indispensable de vérifier régulièrement son matériel et de remplacer ce qui viendrait à manquer en cours d’année.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 cartable (d’école) pas de sac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avec un fond rigide afin de ne pas abimer les cahiers et classeur.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Une trousse avec :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stylos bleus, 4 stylos noirs, 4 stylos rouges, 4 stylos verts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crayons à papier HB, 1 gomme, 1 taille crayon à réservoir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surligneur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jaune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paire de ciseaux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bâtons de colle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(Tout le matériel en trop sera stocké dans la réserve personnelle de votre enfant, dans la classe)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règle de 30 cm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en plastique transparent – rigide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équerre en plastique rigide avec le 0 à l’angle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grand cahier 21x29,7 grands carreaux – réglure SEYES – sans spirale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 petits cahiers – 96 pages – format 17x22- réglure SEYES-90g sans spirale (grands carreaux, pas de petits carreaux)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protège cahiers 17x22 transparents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paquet de feuilles blanches grands carreaux 21x29,7 SEYES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petite calculatrice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agenda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pochettes à élastique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boîte de crayons de couleur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boîte de feutres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ardoise blanche avec 5 feutres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 chiffon.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porte-vues d’évaluation de l’année CM1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avec les évaluations dedans, doit être ramené si cela n’a pas été fait en juin.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D’autres fournitures pourront être demandées à la rentrée en fonction de chaque enseignant.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1.05pt;margin-top:-25.55pt;width:340.15pt;height:57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416356" w:rsidRDefault="00416356" w:rsidP="00416356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Liste des fournitures CM2 (2019-2020)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Important : </w:t>
                      </w:r>
                    </w:p>
                    <w:p w:rsidR="00416356" w:rsidRDefault="00416356" w:rsidP="00416356">
                      <w:pPr>
                        <w:widowControl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Afin que votre enfant travaille dans de bonnes conditions, il est indispensable de vérifier régulièrement son matériel et de remplacer ce qui viendrait à manquer en cours d’année.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Un cartable (d’école) pas de sac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avec un fond rigide afin de ne pas abimer les cahiers et classeur. 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Une trousse avec :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 stylos bleus, 4 stylos noirs, 4 stylos rouges, 4 stylos verts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 crayons à papier HB, 1 gomme, 1 taille crayon à réservoir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surligneur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jaune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paire de ciseaux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bâtons de colle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(Tout le matériel en trop sera stocké dans la réserve personnelle de votre enfant, dans la classe)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règle de 30 cm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en plastique transparent – rigide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équerre en plastique rigide avec le 0 à l’angle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grand cahier 21x29,7 grands carreaux – réglure SEYES – sans spirale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 petits cahiers – 96 pages – format 17x22- réglure SEYES-90g sans spirale (grands carreaux, pas de petits carreaux) 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 protège cahiers 17x22 transparents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paquet de feuilles blanches grands carreaux 21x29,7 SEYES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petite calculatrice 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agenda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pochettes à élastique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boîte de crayons de couleur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boîte de feutres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ardoise blanche avec 5 feutres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Velleda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 chiffon.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porte-vues d’évaluation de l’année CM1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avec les évaluations dedans, doit être ramené si cela n’a pas été fait en juin.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D’autres fournitures pourront être demandées à la rentrée en fonction de chaque enseignant.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0C233C" wp14:editId="2FB066C6">
                <wp:simplePos x="0" y="0"/>
                <wp:positionH relativeFrom="column">
                  <wp:posOffset>-88900</wp:posOffset>
                </wp:positionH>
                <wp:positionV relativeFrom="paragraph">
                  <wp:posOffset>-335389</wp:posOffset>
                </wp:positionV>
                <wp:extent cx="4319905" cy="7272020"/>
                <wp:effectExtent l="0" t="0" r="4445" b="50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356" w:rsidRDefault="00416356" w:rsidP="00416356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Liste des fournitures CM2 (2019-2020)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Important :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Afin que votre enfant travaille dans de bonnes conditions, il est indispensable de vérifier régulièrement son matériel et de remplacer ce qui viendrait à manquer en cours d’année.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 cartable (d’école) pas de sac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avec un fond rigide afin de ne pas abimer les cahiers et classeur.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Une trousse avec :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stylos bleus, 4 stylos noirs, 4 stylos rouges, 4 stylos verts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crayons à papier HB, 1 gomme, 1 taille crayon à réservoir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surligneur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jaune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paire de ciseaux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bâtons de colle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(Tout le matériel en trop sera stocké dans la réserve personnelle de votre enfant, dans la classe)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règle de 30 cm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en plastique transparent – rigide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équerre en plastique rigide avec le 0 à l’angle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grand cahier 21x29,7 grands carreaux – réglure SEYES – sans spirale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 petits cahiers – 96 pages – format 17x22- réglure SEYES-90g sans spirale (grands carreaux, pas de petits carreaux)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protège cahiers 17x22 transparents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paquet de feuilles blanches grands carreaux 21x29,7 SEYES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petite calculatrice 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agenda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pochettes à élastique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boîte de crayons de couleur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boîte de feutres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ardoise blanche avec 5 feutres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 chiffon.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porte-vues d’évaluation de l’année CM1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avec les évaluations dedans, doit être ramené si cela n’a pas été fait en juin.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16356" w:rsidRDefault="00416356" w:rsidP="0041635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D’autres fournitures pourront être demandées à la rentrée en fonction de chaque enseignant.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7pt;margin-top:-26.4pt;width:340.15pt;height:57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416356" w:rsidRDefault="00416356" w:rsidP="00416356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Liste des fournitures CM2 (2019-2020)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Important : </w:t>
                      </w:r>
                    </w:p>
                    <w:p w:rsidR="00416356" w:rsidRDefault="00416356" w:rsidP="00416356">
                      <w:pPr>
                        <w:widowControl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Afin que votre enfant travaille dans de bonnes conditions, il est indispensable de vérifier régulièrement son matériel et de remplacer ce qui viendrait à manquer en cours d’année.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Un cartable (d’école) pas de sac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avec un fond rigide afin de ne pas abimer les cahiers et classeur. 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Une trousse avec :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 stylos bleus, 4 stylos noirs, 4 stylos rouges, 4 stylos verts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 crayons à papier HB, 1 gomme, 1 taille crayon à réservoir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surligneur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jaune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paire de ciseaux</w:t>
                      </w:r>
                    </w:p>
                    <w:p w:rsidR="00416356" w:rsidRDefault="00416356" w:rsidP="00416356">
                      <w:pPr>
                        <w:widowControl w:val="0"/>
                        <w:ind w:left="72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bâtons de colle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(Tout le matériel en trop sera stocké dans la réserve personnelle de votre enfant, dans la classe)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règle de 30 cm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en plastique transparent – rigide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équerre en plastique rigide avec le 0 à l’angle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grand cahier 21x29,7 grands carreaux – réglure SEYES – sans spirale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 petits cahiers – 96 pages – format 17x22- réglure SEYES-90g sans spirale (grands carreaux, pas de petits carreaux) 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 protège cahiers 17x22 transparents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paquet de feuilles blanches grands carreaux 21x29,7 SEYES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petite calculatrice 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agenda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pochettes à élastique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boîte de crayons de couleur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boîte de feutres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ardoise blanche avec 5 feutres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Velleda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 chiffon.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porte-vues d’évaluation de l’année CM1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avec les évaluations dedans, doit être ramené si cela n’a pas été fait en juin.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416356" w:rsidRDefault="00416356" w:rsidP="0041635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D’autres fournitures pourront être demandées à la rentrée en fonction de chaque enseignant.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7A1" w:rsidSect="00416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56"/>
    <w:rsid w:val="00416356"/>
    <w:rsid w:val="004F2A4A"/>
    <w:rsid w:val="008A0A78"/>
    <w:rsid w:val="00C25ABA"/>
    <w:rsid w:val="00DE471C"/>
    <w:rsid w:val="00F671B6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Pierre &amp; Vacances Centerparcs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2019-07-03T12:15:00Z</dcterms:created>
  <dcterms:modified xsi:type="dcterms:W3CDTF">2019-07-03T12:16:00Z</dcterms:modified>
</cp:coreProperties>
</file>